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0C" w:rsidRDefault="00D03D2A" w:rsidP="00074E0F">
      <w:pPr>
        <w:pStyle w:val="Heading2"/>
        <w:keepNext w:val="0"/>
        <w:widowControl w:val="0"/>
        <w:pBdr>
          <w:top w:val="single" w:sz="8" w:space="1" w:color="auto"/>
          <w:left w:val="single" w:sz="8" w:space="5" w:color="auto"/>
          <w:bottom w:val="single" w:sz="8" w:space="0" w:color="auto"/>
          <w:right w:val="single" w:sz="8" w:space="4" w:color="auto"/>
        </w:pBdr>
        <w:rPr>
          <w:rFonts w:ascii="Verdana" w:hAnsi="Verdana"/>
        </w:rPr>
        <w:sectPr w:rsidR="00176F0C" w:rsidSect="00DA32AA">
          <w:footerReference w:type="default" r:id="rId9"/>
          <w:footerReference w:type="first" r:id="rId10"/>
          <w:pgSz w:w="12240" w:h="15840"/>
          <w:pgMar w:top="1440" w:right="1800" w:bottom="1440" w:left="1800" w:header="0" w:footer="1152" w:gutter="0"/>
          <w:cols w:space="720"/>
          <w:docGrid w:linePitch="360"/>
        </w:sect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2797175" cy="618490"/>
            <wp:effectExtent l="0" t="0" r="3175" b="0"/>
            <wp:docPr id="1" name="Picture 8" descr="9C20844B-9BFB-4AB9-A757-14007340F01B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C20844B-9BFB-4AB9-A757-14007340F01B@lo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0F" w:rsidRPr="00AA7DCC" w:rsidRDefault="00074E0F" w:rsidP="00176F0C">
      <w:pPr>
        <w:pStyle w:val="Heading2"/>
        <w:keepNext w:val="0"/>
        <w:widowControl w:val="0"/>
        <w:pBdr>
          <w:left w:val="single" w:sz="8" w:space="5" w:color="auto"/>
          <w:bottom w:val="single" w:sz="8" w:space="0" w:color="auto"/>
          <w:right w:val="single" w:sz="8" w:space="4" w:color="auto"/>
        </w:pBdr>
        <w:jc w:val="center"/>
        <w:rPr>
          <w:rFonts w:ascii="Verdana" w:hAnsi="Verdana"/>
        </w:rPr>
      </w:pPr>
    </w:p>
    <w:p w:rsidR="00074E0F" w:rsidRPr="00AA7DCC" w:rsidRDefault="00DC23F2" w:rsidP="00176F0C">
      <w:pPr>
        <w:pStyle w:val="Heading2"/>
        <w:keepNext w:val="0"/>
        <w:widowControl w:val="0"/>
        <w:pBdr>
          <w:left w:val="single" w:sz="8" w:space="5" w:color="auto"/>
          <w:bottom w:val="single" w:sz="8" w:space="0" w:color="auto"/>
          <w:right w:val="single" w:sz="8" w:space="4" w:color="auto"/>
        </w:pBdr>
        <w:shd w:val="clear" w:color="auto" w:fill="D9D9D9"/>
        <w:spacing w:before="60" w:after="60"/>
        <w:jc w:val="center"/>
        <w:rPr>
          <w:rFonts w:ascii="Verdana" w:hAnsi="Verdana"/>
          <w:sz w:val="32"/>
          <w:szCs w:val="32"/>
        </w:rPr>
      </w:pPr>
      <w:r w:rsidRPr="00AA7DCC">
        <w:rPr>
          <w:rFonts w:ascii="Verdana" w:hAnsi="Verdana"/>
          <w:sz w:val="32"/>
          <w:szCs w:val="32"/>
        </w:rPr>
        <w:t>Request to Defer IRB Oversight</w:t>
      </w:r>
    </w:p>
    <w:p w:rsidR="00074E0F" w:rsidRPr="00AA7DCC" w:rsidRDefault="00074E0F" w:rsidP="00176F0C">
      <w:pPr>
        <w:pStyle w:val="Heading2"/>
        <w:keepNext w:val="0"/>
        <w:widowControl w:val="0"/>
        <w:pBdr>
          <w:left w:val="single" w:sz="8" w:space="5" w:color="auto"/>
          <w:bottom w:val="single" w:sz="8" w:space="0" w:color="auto"/>
          <w:right w:val="single" w:sz="8" w:space="4" w:color="auto"/>
        </w:pBdr>
        <w:jc w:val="center"/>
        <w:rPr>
          <w:rFonts w:ascii="Verdana" w:hAnsi="Verdana"/>
          <w:sz w:val="23"/>
          <w:szCs w:val="23"/>
        </w:rPr>
      </w:pPr>
    </w:p>
    <w:p w:rsidR="00074E0F" w:rsidRPr="00AA7DCC" w:rsidRDefault="00074E0F" w:rsidP="00176F0C">
      <w:pPr>
        <w:pStyle w:val="Heading2"/>
        <w:keepNext w:val="0"/>
        <w:widowControl w:val="0"/>
        <w:pBdr>
          <w:left w:val="single" w:sz="8" w:space="5" w:color="auto"/>
          <w:bottom w:val="single" w:sz="8" w:space="0" w:color="auto"/>
          <w:right w:val="single" w:sz="8" w:space="4" w:color="auto"/>
        </w:pBdr>
        <w:spacing w:before="120"/>
        <w:rPr>
          <w:rFonts w:ascii="Verdana" w:hAnsi="Verdana"/>
          <w:b w:val="0"/>
          <w:sz w:val="4"/>
          <w:szCs w:val="4"/>
        </w:rPr>
      </w:pPr>
    </w:p>
    <w:p w:rsidR="00074E0F" w:rsidRPr="00AA7DCC" w:rsidRDefault="00074E0F" w:rsidP="00176F0C">
      <w:pPr>
        <w:pStyle w:val="Heading2"/>
        <w:keepNext w:val="0"/>
        <w:widowControl w:val="0"/>
        <w:pBdr>
          <w:left w:val="single" w:sz="8" w:space="5" w:color="auto"/>
          <w:bottom w:val="single" w:sz="8" w:space="0" w:color="auto"/>
          <w:right w:val="single" w:sz="8" w:space="4" w:color="auto"/>
        </w:pBdr>
        <w:tabs>
          <w:tab w:val="left" w:pos="7200"/>
        </w:tabs>
        <w:spacing w:before="120"/>
        <w:rPr>
          <w:rFonts w:ascii="Verdana" w:hAnsi="Verdana"/>
          <w:b w:val="0"/>
          <w:sz w:val="24"/>
          <w:u w:val="single"/>
        </w:rPr>
      </w:pPr>
      <w:r w:rsidRPr="00AA7DCC">
        <w:rPr>
          <w:rFonts w:ascii="Verdana" w:hAnsi="Verdana"/>
        </w:rPr>
        <w:t xml:space="preserve">SP Code </w:t>
      </w:r>
      <w:r w:rsidRPr="00AA7DCC">
        <w:rPr>
          <w:rFonts w:ascii="Verdana" w:hAnsi="Verdana"/>
          <w:b w:val="0"/>
          <w:bCs/>
          <w:i/>
          <w:iCs/>
          <w:sz w:val="20"/>
        </w:rPr>
        <w:t>(if previously assigned by MCRF Sponsored Programs)</w:t>
      </w:r>
      <w:r w:rsidRPr="00AA7DCC">
        <w:rPr>
          <w:rFonts w:ascii="Verdana" w:hAnsi="Verdana"/>
        </w:rPr>
        <w:t xml:space="preserve">: </w:t>
      </w:r>
      <w:r w:rsidRPr="00AA7DCC">
        <w:rPr>
          <w:rFonts w:ascii="Verdana" w:hAnsi="Verdana"/>
          <w:b w:val="0"/>
          <w:szCs w:val="22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AA7DCC">
        <w:rPr>
          <w:rFonts w:ascii="Verdana" w:hAnsi="Verdana"/>
          <w:b w:val="0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b w:val="0"/>
          <w:szCs w:val="22"/>
          <w:u w:val="single"/>
        </w:rPr>
      </w:r>
      <w:r w:rsidRPr="00AA7DCC">
        <w:rPr>
          <w:rFonts w:ascii="Verdana" w:hAnsi="Verdana"/>
          <w:b w:val="0"/>
          <w:szCs w:val="22"/>
          <w:u w:val="single"/>
        </w:rPr>
        <w:fldChar w:fldCharType="separate"/>
      </w:r>
      <w:r w:rsidRPr="00AA7DCC">
        <w:rPr>
          <w:rFonts w:ascii="Verdana" w:hAnsi="Verdana"/>
          <w:b w:val="0"/>
          <w:szCs w:val="22"/>
          <w:u w:val="single"/>
        </w:rPr>
        <w:t> </w:t>
      </w:r>
      <w:r w:rsidRPr="00AA7DCC">
        <w:rPr>
          <w:rFonts w:ascii="Verdana" w:hAnsi="Verdana"/>
          <w:b w:val="0"/>
          <w:szCs w:val="22"/>
          <w:u w:val="single"/>
        </w:rPr>
        <w:t> </w:t>
      </w:r>
      <w:r w:rsidRPr="00AA7DCC">
        <w:rPr>
          <w:rFonts w:ascii="Verdana" w:hAnsi="Verdana"/>
          <w:b w:val="0"/>
          <w:szCs w:val="22"/>
          <w:u w:val="single"/>
        </w:rPr>
        <w:t> </w:t>
      </w:r>
      <w:r w:rsidRPr="00AA7DCC">
        <w:rPr>
          <w:rFonts w:ascii="Verdana" w:hAnsi="Verdana"/>
          <w:b w:val="0"/>
          <w:szCs w:val="22"/>
          <w:u w:val="single"/>
        </w:rPr>
        <w:t> </w:t>
      </w:r>
      <w:r w:rsidRPr="00AA7DCC">
        <w:rPr>
          <w:rFonts w:ascii="Verdana" w:hAnsi="Verdana"/>
          <w:b w:val="0"/>
          <w:szCs w:val="22"/>
          <w:u w:val="single"/>
        </w:rPr>
        <w:t> </w:t>
      </w:r>
      <w:r w:rsidRPr="00AA7DCC">
        <w:rPr>
          <w:rFonts w:ascii="Verdana" w:hAnsi="Verdana"/>
          <w:b w:val="0"/>
          <w:szCs w:val="22"/>
          <w:u w:val="single"/>
        </w:rPr>
        <w:fldChar w:fldCharType="end"/>
      </w: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suppressAutoHyphens/>
        <w:outlineLvl w:val="0"/>
        <w:rPr>
          <w:rFonts w:ascii="Verdana" w:hAnsi="Verdana"/>
          <w:sz w:val="10"/>
          <w:szCs w:val="10"/>
        </w:rPr>
      </w:pPr>
    </w:p>
    <w:p w:rsidR="00074E0F" w:rsidRPr="00AA7DCC" w:rsidRDefault="00074E0F" w:rsidP="00176F0C">
      <w:pPr>
        <w:pStyle w:val="Heading2"/>
        <w:keepNext w:val="0"/>
        <w:widowControl w:val="0"/>
        <w:pBdr>
          <w:left w:val="single" w:sz="8" w:space="5" w:color="auto"/>
          <w:bottom w:val="single" w:sz="8" w:space="0" w:color="auto"/>
          <w:right w:val="single" w:sz="8" w:space="4" w:color="auto"/>
        </w:pBdr>
        <w:spacing w:before="120"/>
        <w:rPr>
          <w:rFonts w:ascii="Verdana" w:hAnsi="Verdana"/>
          <w:b w:val="0"/>
          <w:u w:val="single"/>
        </w:rPr>
      </w:pPr>
      <w:r w:rsidRPr="00AA7DCC">
        <w:rPr>
          <w:rFonts w:ascii="Verdana" w:hAnsi="Verdana"/>
        </w:rPr>
        <w:t xml:space="preserve">Title: </w:t>
      </w:r>
      <w:r w:rsidRPr="00AA7DCC">
        <w:rPr>
          <w:rFonts w:ascii="Verdana" w:hAnsi="Verdana"/>
          <w:b w:val="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7DCC">
        <w:rPr>
          <w:rFonts w:ascii="Verdana" w:hAnsi="Verdana"/>
          <w:b w:val="0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b w:val="0"/>
          <w:szCs w:val="22"/>
          <w:u w:val="single"/>
        </w:rPr>
      </w:r>
      <w:r w:rsidRPr="00AA7DCC">
        <w:rPr>
          <w:rFonts w:ascii="Verdana" w:hAnsi="Verdana"/>
          <w:b w:val="0"/>
          <w:szCs w:val="22"/>
          <w:u w:val="single"/>
        </w:rPr>
        <w:fldChar w:fldCharType="separate"/>
      </w:r>
      <w:r w:rsidRPr="00AA7DCC">
        <w:rPr>
          <w:rFonts w:ascii="Verdana" w:hAnsi="Verdana"/>
          <w:b w:val="0"/>
          <w:noProof/>
          <w:szCs w:val="22"/>
          <w:u w:val="single"/>
        </w:rPr>
        <w:t> </w:t>
      </w:r>
      <w:r w:rsidRPr="00AA7DCC">
        <w:rPr>
          <w:rFonts w:ascii="Verdana" w:hAnsi="Verdana"/>
          <w:b w:val="0"/>
          <w:noProof/>
          <w:szCs w:val="22"/>
          <w:u w:val="single"/>
        </w:rPr>
        <w:t> </w:t>
      </w:r>
      <w:r w:rsidRPr="00AA7DCC">
        <w:rPr>
          <w:rFonts w:ascii="Verdana" w:hAnsi="Verdana"/>
          <w:b w:val="0"/>
          <w:noProof/>
          <w:szCs w:val="22"/>
          <w:u w:val="single"/>
        </w:rPr>
        <w:t> </w:t>
      </w:r>
      <w:r w:rsidRPr="00AA7DCC">
        <w:rPr>
          <w:rFonts w:ascii="Verdana" w:hAnsi="Verdana"/>
          <w:b w:val="0"/>
          <w:noProof/>
          <w:szCs w:val="22"/>
          <w:u w:val="single"/>
        </w:rPr>
        <w:t> </w:t>
      </w:r>
      <w:r w:rsidRPr="00AA7DCC">
        <w:rPr>
          <w:rFonts w:ascii="Verdana" w:hAnsi="Verdana"/>
          <w:b w:val="0"/>
          <w:noProof/>
          <w:szCs w:val="22"/>
          <w:u w:val="single"/>
        </w:rPr>
        <w:t> </w:t>
      </w:r>
      <w:r w:rsidRPr="00AA7DCC">
        <w:rPr>
          <w:rFonts w:ascii="Verdana" w:hAnsi="Verdana"/>
          <w:b w:val="0"/>
          <w:szCs w:val="22"/>
          <w:u w:val="single"/>
        </w:rPr>
        <w:fldChar w:fldCharType="end"/>
      </w: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suppressAutoHyphens/>
        <w:outlineLvl w:val="0"/>
        <w:rPr>
          <w:rFonts w:ascii="Verdana" w:hAnsi="Verdana"/>
          <w:sz w:val="22"/>
        </w:rPr>
      </w:pP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tabs>
          <w:tab w:val="left" w:pos="6480"/>
        </w:tabs>
        <w:suppressAutoHyphens/>
        <w:outlineLvl w:val="0"/>
        <w:rPr>
          <w:rFonts w:ascii="Verdana" w:hAnsi="Verdana"/>
          <w:sz w:val="22"/>
          <w:szCs w:val="22"/>
          <w:u w:val="single"/>
        </w:rPr>
      </w:pPr>
      <w:r w:rsidRPr="00AA7DCC">
        <w:rPr>
          <w:rFonts w:ascii="Verdana" w:hAnsi="Verdana"/>
          <w:b/>
          <w:sz w:val="22"/>
          <w:szCs w:val="22"/>
        </w:rPr>
        <w:t xml:space="preserve">Principal Investigator: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  <w:r w:rsidR="000540C4">
        <w:rPr>
          <w:rFonts w:ascii="Verdana" w:hAnsi="Verdana"/>
          <w:sz w:val="22"/>
          <w:szCs w:val="22"/>
        </w:rPr>
        <w:t xml:space="preserve">                       </w:t>
      </w:r>
      <w:r w:rsidRPr="00AA7DCC">
        <w:rPr>
          <w:rFonts w:ascii="Verdana" w:hAnsi="Verdana"/>
          <w:b/>
          <w:sz w:val="22"/>
          <w:szCs w:val="22"/>
        </w:rPr>
        <w:t xml:space="preserve">Routing Location: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tabs>
          <w:tab w:val="left" w:pos="7200"/>
        </w:tabs>
        <w:suppressAutoHyphens/>
        <w:outlineLvl w:val="0"/>
        <w:rPr>
          <w:rFonts w:ascii="Verdana" w:hAnsi="Verdana"/>
          <w:sz w:val="22"/>
          <w:szCs w:val="22"/>
        </w:rPr>
      </w:pP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tabs>
          <w:tab w:val="left" w:pos="6480"/>
        </w:tabs>
        <w:suppressAutoHyphens/>
        <w:outlineLvl w:val="0"/>
        <w:rPr>
          <w:rFonts w:ascii="Verdana" w:hAnsi="Verdana"/>
          <w:sz w:val="22"/>
          <w:szCs w:val="22"/>
        </w:rPr>
      </w:pPr>
      <w:r w:rsidRPr="00AA7DCC">
        <w:rPr>
          <w:rFonts w:ascii="Verdana" w:hAnsi="Verdana"/>
          <w:b/>
          <w:sz w:val="22"/>
          <w:szCs w:val="22"/>
        </w:rPr>
        <w:t>Email</w:t>
      </w:r>
      <w:r w:rsidRPr="00AA7DCC">
        <w:rPr>
          <w:rFonts w:ascii="Verdana" w:hAnsi="Verdana"/>
          <w:sz w:val="22"/>
          <w:szCs w:val="22"/>
        </w:rPr>
        <w:t xml:space="preserve">: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  <w:r w:rsidRPr="00AA7DCC">
        <w:rPr>
          <w:rFonts w:ascii="Verdana" w:hAnsi="Verdana"/>
          <w:sz w:val="22"/>
          <w:szCs w:val="22"/>
        </w:rPr>
        <w:tab/>
      </w:r>
      <w:r w:rsidRPr="00AA7DCC">
        <w:rPr>
          <w:rFonts w:ascii="Verdana" w:hAnsi="Verdana"/>
          <w:b/>
          <w:sz w:val="22"/>
          <w:szCs w:val="22"/>
        </w:rPr>
        <w:t>Phone:</w:t>
      </w:r>
      <w:r w:rsidRPr="00AA7DCC">
        <w:rPr>
          <w:rFonts w:ascii="Verdana" w:hAnsi="Verdana"/>
          <w:sz w:val="22"/>
          <w:szCs w:val="22"/>
        </w:rPr>
        <w:t xml:space="preserve">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suppressAutoHyphens/>
        <w:outlineLvl w:val="0"/>
        <w:rPr>
          <w:rFonts w:ascii="Verdana" w:hAnsi="Verdana"/>
          <w:sz w:val="22"/>
        </w:rPr>
      </w:pP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suppressAutoHyphens/>
        <w:outlineLvl w:val="0"/>
        <w:rPr>
          <w:rFonts w:ascii="Verdana" w:hAnsi="Verdana"/>
          <w:u w:val="single"/>
        </w:rPr>
      </w:pPr>
      <w:r w:rsidRPr="00AA7DCC">
        <w:rPr>
          <w:rFonts w:ascii="Verdana" w:hAnsi="Verdana"/>
          <w:b/>
          <w:sz w:val="22"/>
        </w:rPr>
        <w:t xml:space="preserve">Co-Investigator (s): </w:t>
      </w:r>
      <w:r w:rsidRPr="00AA7DCC">
        <w:rPr>
          <w:rFonts w:ascii="Verdana" w:hAnsi="Verdana"/>
          <w:i/>
          <w:sz w:val="20"/>
          <w:szCs w:val="20"/>
        </w:rPr>
        <w:t>(List only those co-investigators for whom MCRF serves as the IRB of record)</w:t>
      </w:r>
      <w:r w:rsidRPr="00AA7DCC">
        <w:rPr>
          <w:rFonts w:ascii="Verdana" w:hAnsi="Verdana"/>
        </w:rPr>
        <w:t xml:space="preserve">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suppressAutoHyphens/>
        <w:outlineLvl w:val="0"/>
        <w:rPr>
          <w:rFonts w:ascii="Verdana" w:hAnsi="Verdana"/>
          <w:sz w:val="22"/>
        </w:rPr>
      </w:pP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tabs>
          <w:tab w:val="left" w:pos="6480"/>
        </w:tabs>
        <w:suppressAutoHyphens/>
        <w:spacing w:line="480" w:lineRule="auto"/>
        <w:ind w:left="6480" w:hanging="6480"/>
        <w:outlineLvl w:val="0"/>
        <w:rPr>
          <w:rFonts w:ascii="Verdana" w:hAnsi="Verdana"/>
          <w:sz w:val="22"/>
          <w:szCs w:val="22"/>
        </w:rPr>
      </w:pPr>
      <w:r w:rsidRPr="00AA7DCC">
        <w:rPr>
          <w:rFonts w:ascii="Verdana" w:hAnsi="Verdana"/>
          <w:b/>
          <w:sz w:val="22"/>
          <w:szCs w:val="22"/>
        </w:rPr>
        <w:t xml:space="preserve">Research Coordinator: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  <w:r w:rsidR="000540C4">
        <w:rPr>
          <w:rFonts w:ascii="Verdana" w:hAnsi="Verdana"/>
          <w:sz w:val="22"/>
          <w:szCs w:val="22"/>
        </w:rPr>
        <w:t xml:space="preserve">                        </w:t>
      </w:r>
      <w:r w:rsidRPr="00AA7DCC">
        <w:rPr>
          <w:rFonts w:ascii="Verdana" w:hAnsi="Verdana"/>
          <w:b/>
          <w:sz w:val="22"/>
          <w:szCs w:val="22"/>
        </w:rPr>
        <w:t xml:space="preserve">Routing Location: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tabs>
          <w:tab w:val="left" w:pos="4320"/>
          <w:tab w:val="left" w:pos="7200"/>
        </w:tabs>
        <w:suppressAutoHyphens/>
        <w:spacing w:line="480" w:lineRule="auto"/>
        <w:ind w:left="4320" w:hanging="4320"/>
        <w:outlineLvl w:val="0"/>
        <w:rPr>
          <w:rFonts w:ascii="Verdana" w:hAnsi="Verdana"/>
          <w:sz w:val="22"/>
          <w:szCs w:val="22"/>
          <w:u w:val="single"/>
        </w:rPr>
      </w:pPr>
      <w:r w:rsidRPr="00AA7DCC">
        <w:rPr>
          <w:rFonts w:ascii="Verdana" w:hAnsi="Verdana"/>
          <w:b/>
          <w:sz w:val="22"/>
          <w:szCs w:val="22"/>
        </w:rPr>
        <w:t xml:space="preserve">E-mail: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</w:p>
    <w:p w:rsidR="00074E0F" w:rsidRPr="00AA7DCC" w:rsidRDefault="00074E0F" w:rsidP="00176F0C">
      <w:pPr>
        <w:pBdr>
          <w:left w:val="single" w:sz="8" w:space="5" w:color="auto"/>
          <w:bottom w:val="single" w:sz="8" w:space="0" w:color="auto"/>
          <w:right w:val="single" w:sz="8" w:space="4" w:color="auto"/>
        </w:pBdr>
        <w:tabs>
          <w:tab w:val="left" w:pos="4320"/>
          <w:tab w:val="left" w:pos="7200"/>
        </w:tabs>
        <w:suppressAutoHyphens/>
        <w:spacing w:line="480" w:lineRule="auto"/>
        <w:ind w:left="4320" w:hanging="4320"/>
        <w:outlineLvl w:val="0"/>
        <w:rPr>
          <w:rFonts w:ascii="Verdana" w:hAnsi="Verdana"/>
          <w:sz w:val="22"/>
          <w:szCs w:val="22"/>
          <w:u w:val="single"/>
        </w:rPr>
      </w:pPr>
      <w:r w:rsidRPr="00AA7DCC">
        <w:rPr>
          <w:rFonts w:ascii="Verdana" w:hAnsi="Verdana"/>
          <w:b/>
          <w:sz w:val="22"/>
          <w:szCs w:val="22"/>
        </w:rPr>
        <w:t>Person Completing Application:</w:t>
      </w:r>
      <w:r w:rsidRPr="00AA7DCC">
        <w:rPr>
          <w:rFonts w:ascii="Verdana" w:hAnsi="Verdana"/>
          <w:sz w:val="22"/>
          <w:szCs w:val="22"/>
        </w:rPr>
        <w:t xml:space="preserve"> </w:t>
      </w:r>
      <w:r w:rsidRPr="00AA7DCC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" w:name="Text123"/>
      <w:r w:rsidRPr="00AA7DCC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AA7DCC">
        <w:rPr>
          <w:rFonts w:ascii="Verdana" w:hAnsi="Verdana"/>
          <w:sz w:val="22"/>
          <w:szCs w:val="22"/>
          <w:u w:val="single"/>
        </w:rPr>
      </w:r>
      <w:r w:rsidRPr="00AA7DCC">
        <w:rPr>
          <w:rFonts w:ascii="Verdana" w:hAnsi="Verdana"/>
          <w:sz w:val="22"/>
          <w:szCs w:val="22"/>
          <w:u w:val="single"/>
        </w:rPr>
        <w:fldChar w:fldCharType="separate"/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noProof/>
          <w:sz w:val="22"/>
          <w:szCs w:val="22"/>
          <w:u w:val="single"/>
        </w:rPr>
        <w:t> </w:t>
      </w:r>
      <w:r w:rsidRPr="00AA7DCC">
        <w:rPr>
          <w:rFonts w:ascii="Verdana" w:hAnsi="Verdana"/>
          <w:sz w:val="22"/>
          <w:szCs w:val="22"/>
          <w:u w:val="single"/>
        </w:rPr>
        <w:fldChar w:fldCharType="end"/>
      </w:r>
      <w:bookmarkEnd w:id="1"/>
    </w:p>
    <w:p w:rsidR="00977355" w:rsidRDefault="00977355">
      <w:pPr>
        <w:rPr>
          <w:rFonts w:ascii="Helvetica" w:hAnsi="Helvetica" w:cs="Tahoma"/>
          <w:b/>
          <w:bCs/>
          <w:color w:val="000000"/>
          <w:sz w:val="20"/>
          <w:szCs w:val="20"/>
        </w:rPr>
      </w:pPr>
    </w:p>
    <w:p w:rsidR="008F6805" w:rsidRPr="0077482E" w:rsidRDefault="00F927A4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I am requesting (select one):</w:t>
      </w:r>
    </w:p>
    <w:p w:rsidR="00F927A4" w:rsidRPr="0070220F" w:rsidRDefault="0097735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MCRF IRB to defer to an external IRB</w:t>
      </w:r>
      <w:r w:rsidR="0070220F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70220F" w:rsidRPr="0070220F">
        <w:rPr>
          <w:rFonts w:ascii="Helvetica" w:hAnsi="Helvetica" w:cs="Helvetica"/>
          <w:b/>
          <w:color w:val="333333"/>
          <w:sz w:val="22"/>
          <w:szCs w:val="22"/>
        </w:rPr>
        <w:t>(Section 1)</w:t>
      </w:r>
    </w:p>
    <w:p w:rsidR="00F927A4" w:rsidRPr="0077482E" w:rsidRDefault="00977355">
      <w:pPr>
        <w:rPr>
          <w:rFonts w:ascii="Helvetica" w:hAnsi="Helvetica" w:cs="Helvetica"/>
          <w:b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To have a collaborator's IRB defer to MCRF IRB </w:t>
      </w:r>
      <w:r w:rsidRPr="0077482E">
        <w:rPr>
          <w:rFonts w:ascii="Helvetica" w:hAnsi="Helvetica" w:cs="Helvetica"/>
          <w:b/>
          <w:color w:val="333333"/>
          <w:sz w:val="22"/>
          <w:szCs w:val="22"/>
        </w:rPr>
        <w:t>(Skip to Section 2)</w:t>
      </w:r>
    </w:p>
    <w:p w:rsidR="00977355" w:rsidRPr="0077482E" w:rsidRDefault="00977355">
      <w:pPr>
        <w:rPr>
          <w:rFonts w:ascii="Helvetica" w:hAnsi="Helvetica" w:cs="Helvetica"/>
          <w:b/>
          <w:color w:val="333333"/>
          <w:sz w:val="22"/>
          <w:szCs w:val="22"/>
        </w:rPr>
      </w:pPr>
    </w:p>
    <w:p w:rsidR="00977355" w:rsidRPr="0077482E" w:rsidRDefault="00977355" w:rsidP="00977355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F6547">
        <w:rPr>
          <w:rFonts w:ascii="Helvetica" w:hAnsi="Helvetica" w:cs="Helvetica"/>
          <w:b/>
          <w:bCs/>
          <w:sz w:val="22"/>
          <w:szCs w:val="22"/>
          <w:highlight w:val="yellow"/>
        </w:rPr>
        <w:t>Section 1 Deferral to an External IRB</w:t>
      </w:r>
    </w:p>
    <w:p w:rsidR="00977355" w:rsidRPr="0077482E" w:rsidRDefault="00977355" w:rsidP="00977355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977355" w:rsidRPr="0077482E" w:rsidRDefault="00977355" w:rsidP="00977355">
      <w:pPr>
        <w:jc w:val="center"/>
        <w:rPr>
          <w:rFonts w:ascii="Helvetica" w:hAnsi="Helvetica" w:cs="Helvetica"/>
          <w:sz w:val="22"/>
          <w:szCs w:val="22"/>
        </w:rPr>
      </w:pPr>
    </w:p>
    <w:p w:rsidR="00977355" w:rsidRDefault="00977355" w:rsidP="0097735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Please identify the entity to which you seek to defer:</w:t>
      </w:r>
    </w:p>
    <w:p w:rsidR="007A24B6" w:rsidRPr="0077482E" w:rsidRDefault="007A24B6" w:rsidP="0097735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977355" w:rsidRPr="0077482E" w:rsidRDefault="00977355" w:rsidP="00977355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Wisconsin IRB Consortium (WIC) Member - identify: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977355" w:rsidRPr="0077482E" w:rsidRDefault="0077482E" w:rsidP="0097735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     </w:t>
      </w:r>
      <w:r w:rsidR="00977355" w:rsidRPr="0077482E">
        <w:rPr>
          <w:rFonts w:ascii="Helvetica" w:hAnsi="Helvetica" w:cs="Helvetica"/>
          <w:color w:val="333333"/>
          <w:sz w:val="22"/>
          <w:szCs w:val="22"/>
        </w:rPr>
        <w:t xml:space="preserve">Follow the procedures outlined at </w:t>
      </w:r>
      <w:hyperlink r:id="rId12" w:history="1">
        <w:r w:rsidR="00977355" w:rsidRPr="0077482E">
          <w:rPr>
            <w:rStyle w:val="Hyperlink"/>
            <w:rFonts w:ascii="Helvetica" w:hAnsi="Helvetica" w:cs="Helvetica"/>
            <w:sz w:val="22"/>
            <w:szCs w:val="22"/>
          </w:rPr>
          <w:t>www.wicshare.com</w:t>
        </w:r>
      </w:hyperlink>
      <w:r w:rsidR="00977355" w:rsidRPr="0077482E">
        <w:rPr>
          <w:rFonts w:ascii="Helvetica" w:hAnsi="Helvetica" w:cs="Helvetica"/>
          <w:color w:val="333333"/>
          <w:sz w:val="22"/>
          <w:szCs w:val="22"/>
        </w:rPr>
        <w:t xml:space="preserve"> (Skip to signature.)</w:t>
      </w:r>
    </w:p>
    <w:p w:rsidR="00977355" w:rsidRPr="0077482E" w:rsidRDefault="00977355" w:rsidP="00977355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H</w:t>
      </w:r>
      <w:r w:rsidR="003A7524">
        <w:rPr>
          <w:rFonts w:ascii="Helvetica" w:hAnsi="Helvetica" w:cs="Helvetica"/>
          <w:color w:val="333333"/>
          <w:sz w:val="22"/>
          <w:szCs w:val="22"/>
        </w:rPr>
        <w:t>CSRN</w:t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Member - identify:</w:t>
      </w:r>
      <w:r w:rsidRPr="0077482E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977355" w:rsidRPr="0077482E" w:rsidRDefault="00977355" w:rsidP="00977355">
      <w:pPr>
        <w:ind w:left="720"/>
        <w:rPr>
          <w:rFonts w:ascii="Helvetica" w:hAnsi="Helvetica" w:cs="Helvetica"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A copy of the completed "H</w:t>
      </w:r>
      <w:r w:rsidR="003A7524">
        <w:rPr>
          <w:rFonts w:ascii="Helvetica" w:hAnsi="Helvetica" w:cs="Helvetica"/>
          <w:b/>
          <w:bCs/>
          <w:color w:val="000000"/>
          <w:sz w:val="22"/>
          <w:szCs w:val="22"/>
        </w:rPr>
        <w:t>CSRN</w:t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Research Approval Cover Sheet" is attached.</w:t>
      </w:r>
      <w:r w:rsidR="0077482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Pr="0077482E">
        <w:rPr>
          <w:rFonts w:ascii="Helvetica" w:hAnsi="Helvetica" w:cs="Helvetica"/>
          <w:bCs/>
          <w:color w:val="000000"/>
          <w:sz w:val="22"/>
          <w:szCs w:val="22"/>
        </w:rPr>
        <w:t>(Skip to signature.)</w:t>
      </w:r>
    </w:p>
    <w:p w:rsidR="00977355" w:rsidRDefault="00977355" w:rsidP="00977355">
      <w:pPr>
        <w:rPr>
          <w:rFonts w:ascii="Helvetica" w:hAnsi="Helvetica" w:cs="Helvetica"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="00CD237A" w:rsidRPr="0077482E">
        <w:rPr>
          <w:rFonts w:ascii="Helvetica" w:hAnsi="Helvetica" w:cs="Helvetica"/>
          <w:color w:val="333333"/>
          <w:sz w:val="22"/>
          <w:szCs w:val="22"/>
        </w:rPr>
        <w:t xml:space="preserve"> NCI CIRB (Skip to signature.)</w:t>
      </w:r>
    </w:p>
    <w:p w:rsidR="003A7524" w:rsidRDefault="003A7524" w:rsidP="00977355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 GCP Member – identify: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A67B60" w:rsidRPr="0077482E" w:rsidRDefault="00A67B60" w:rsidP="00A67B60">
      <w:pPr>
        <w:ind w:left="72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end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Collaborator's IRB application is attached.</w:t>
      </w:r>
    </w:p>
    <w:p w:rsidR="00CD237A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Other - identify: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3A7524" w:rsidRDefault="00663270" w:rsidP="003A7524">
      <w:pPr>
        <w:ind w:firstLine="72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Have you collaborated/</w:t>
      </w:r>
      <w:r w:rsidR="003A7524">
        <w:rPr>
          <w:rFonts w:ascii="Helvetica" w:hAnsi="Helvetica" w:cs="Helvetica"/>
          <w:b/>
          <w:bCs/>
          <w:sz w:val="22"/>
          <w:szCs w:val="22"/>
        </w:rPr>
        <w:t xml:space="preserve">deferred to this site prior to this request? </w:t>
      </w:r>
    </w:p>
    <w:p w:rsidR="00663270" w:rsidRDefault="003A7524" w:rsidP="003A7524">
      <w:pPr>
        <w:ind w:firstLine="720"/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  Yes</w:t>
      </w:r>
    </w:p>
    <w:p w:rsidR="00663270" w:rsidRDefault="003A7524" w:rsidP="003A7524">
      <w:pPr>
        <w:ind w:firstLine="720"/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  No</w:t>
      </w:r>
      <w:r w:rsidR="00663270">
        <w:rPr>
          <w:rFonts w:ascii="Helvetica" w:hAnsi="Helvetica" w:cs="Helvetica"/>
          <w:sz w:val="22"/>
          <w:szCs w:val="22"/>
        </w:rPr>
        <w:t xml:space="preserve"> (an IRB Authorization Agreement (IAA) will need to be executed if MCRF </w:t>
      </w:r>
    </w:p>
    <w:p w:rsidR="003A7524" w:rsidRDefault="00663270" w:rsidP="003A7524">
      <w:pPr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has not </w:t>
      </w:r>
      <w:r w:rsidR="00A67B60">
        <w:rPr>
          <w:rFonts w:ascii="Helvetica" w:hAnsi="Helvetica" w:cs="Helvetica"/>
          <w:sz w:val="22"/>
          <w:szCs w:val="22"/>
        </w:rPr>
        <w:t>previously deferred to the site</w:t>
      </w:r>
      <w:r>
        <w:rPr>
          <w:rFonts w:ascii="Helvetica" w:hAnsi="Helvetica" w:cs="Helvetica"/>
          <w:sz w:val="22"/>
          <w:szCs w:val="22"/>
        </w:rPr>
        <w:t>)</w:t>
      </w:r>
    </w:p>
    <w:p w:rsidR="00A67B60" w:rsidRPr="0077482E" w:rsidRDefault="00A67B60" w:rsidP="00A67B60">
      <w:pPr>
        <w:ind w:firstLine="720"/>
        <w:rPr>
          <w:rFonts w:ascii="Helvetica" w:hAnsi="Helvetica" w:cs="Helvetica"/>
          <w:sz w:val="22"/>
          <w:szCs w:val="22"/>
          <w:u w:val="single"/>
        </w:rPr>
      </w:pPr>
    </w:p>
    <w:p w:rsidR="00A67B60" w:rsidRPr="0077482E" w:rsidRDefault="00A67B60" w:rsidP="00A67B60">
      <w:pPr>
        <w:ind w:left="72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end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Collaborator's IRB application is attached.</w:t>
      </w:r>
    </w:p>
    <w:p w:rsidR="00CD237A" w:rsidRPr="0077482E" w:rsidRDefault="00CD237A" w:rsidP="00CD237A">
      <w:pPr>
        <w:ind w:left="72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IRB Contact person’s name, email and phone number:</w:t>
      </w:r>
      <w:r w:rsidRPr="0077482E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CD237A" w:rsidRPr="0077482E" w:rsidRDefault="00CD237A" w:rsidP="0097735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977355" w:rsidRPr="0077482E" w:rsidRDefault="00CD237A" w:rsidP="00977355">
      <w:pPr>
        <w:rPr>
          <w:rStyle w:val="Strong"/>
          <w:rFonts w:ascii="Helvetica" w:hAnsi="Helvetica" w:cs="Helvetica"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Type of Research (check all that apply)</w:t>
      </w:r>
      <w:r w:rsidRPr="0077482E">
        <w:rPr>
          <w:rStyle w:val="Strong"/>
          <w:rFonts w:ascii="Helvetica" w:hAnsi="Helvetica" w:cs="Helvetica"/>
          <w:color w:val="000000"/>
          <w:sz w:val="22"/>
          <w:szCs w:val="22"/>
        </w:rPr>
        <w:t>: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Drug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Device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Observational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Secondary Use of Data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Data Repository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Bio-specimen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Interventional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Other – specify: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</w:p>
    <w:p w:rsidR="00CD237A" w:rsidRPr="0077482E" w:rsidRDefault="00CD237A" w:rsidP="0097735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Study Population includes: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Children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Pregnant Women, Fetuses and/or Neonates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Prisoners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Non-English Speakers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Individuals with impaired decision-making ability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Other Potentially Vulnerable Populations</w:t>
      </w:r>
    </w:p>
    <w:p w:rsidR="00CD237A" w:rsidRPr="0077482E" w:rsidRDefault="00CD237A" w:rsidP="00CD237A">
      <w:pPr>
        <w:rPr>
          <w:rFonts w:ascii="Helvetica" w:hAnsi="Helvetica" w:cs="Helvetica"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None of the above</w:t>
      </w:r>
    </w:p>
    <w:p w:rsidR="00CD237A" w:rsidRPr="0077482E" w:rsidRDefault="00CD237A" w:rsidP="00CD237A">
      <w:pPr>
        <w:rPr>
          <w:rFonts w:ascii="Helvetica" w:hAnsi="Helvetica" w:cs="Helvetica"/>
          <w:color w:val="333333"/>
          <w:sz w:val="22"/>
          <w:szCs w:val="22"/>
        </w:rPr>
      </w:pP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Check the appropriate boxes to describe involvement in this project:</w:t>
      </w:r>
    </w:p>
    <w:p w:rsidR="00CD237A" w:rsidRPr="0077482E" w:rsidRDefault="00CD237A" w:rsidP="00977355">
      <w:pPr>
        <w:rPr>
          <w:rStyle w:val="Strong"/>
          <w:rFonts w:ascii="Helvetica" w:hAnsi="Helvetica" w:cs="Helvetica"/>
          <w:color w:val="333333"/>
          <w:sz w:val="22"/>
          <w:szCs w:val="22"/>
        </w:rPr>
      </w:pPr>
      <w:r w:rsidRPr="0077482E">
        <w:rPr>
          <w:rStyle w:val="Strong"/>
          <w:rFonts w:ascii="Helvetica" w:hAnsi="Helvetica" w:cs="Helvetica"/>
          <w:color w:val="333333"/>
          <w:sz w:val="22"/>
          <w:szCs w:val="22"/>
        </w:rPr>
        <w:t>Marshfield Clinic: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Recruitment or Consent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Clinical Procedures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Data Analysis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Publication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Lab-Based Research Analysis</w:t>
      </w:r>
    </w:p>
    <w:p w:rsidR="00CD237A" w:rsidRPr="0077482E" w:rsidRDefault="00CD237A" w:rsidP="00977355">
      <w:pPr>
        <w:rPr>
          <w:rFonts w:ascii="Helvetica" w:hAnsi="Helvetica" w:cs="Helvetica"/>
          <w:sz w:val="22"/>
          <w:szCs w:val="22"/>
        </w:rPr>
      </w:pPr>
    </w:p>
    <w:p w:rsidR="00CD237A" w:rsidRPr="0077482E" w:rsidRDefault="00CD237A" w:rsidP="00977355">
      <w:pPr>
        <w:rPr>
          <w:rStyle w:val="Strong"/>
          <w:rFonts w:ascii="Helvetica" w:hAnsi="Helvetica" w:cs="Helvetica"/>
          <w:color w:val="333333"/>
          <w:sz w:val="22"/>
          <w:szCs w:val="22"/>
        </w:rPr>
      </w:pPr>
      <w:r w:rsidRPr="0077482E">
        <w:rPr>
          <w:rStyle w:val="Strong"/>
          <w:rFonts w:ascii="Helvetica" w:hAnsi="Helvetica" w:cs="Helvetica"/>
          <w:color w:val="333333"/>
          <w:sz w:val="22"/>
          <w:szCs w:val="22"/>
        </w:rPr>
        <w:t>Proposed IRB of Record's Institution: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Recruitment or Consent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Clinical Procedures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Data Analysis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Publication</w:t>
      </w:r>
    </w:p>
    <w:p w:rsidR="00CD237A" w:rsidRPr="0077482E" w:rsidRDefault="00CD237A" w:rsidP="00CD237A">
      <w:pPr>
        <w:rPr>
          <w:rFonts w:ascii="Helvetica" w:hAnsi="Helvetica" w:cs="Helvetica"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Lab-Based Research Analysis</w:t>
      </w:r>
    </w:p>
    <w:p w:rsidR="00CD237A" w:rsidRPr="0077482E" w:rsidRDefault="00CD237A" w:rsidP="00CD237A">
      <w:pPr>
        <w:rPr>
          <w:rFonts w:ascii="Helvetica" w:hAnsi="Helvetica" w:cs="Helvetica"/>
          <w:color w:val="333333"/>
          <w:sz w:val="22"/>
          <w:szCs w:val="22"/>
        </w:rPr>
      </w:pPr>
    </w:p>
    <w:p w:rsidR="00CD237A" w:rsidRPr="0077482E" w:rsidRDefault="00CD237A" w:rsidP="00CD237A">
      <w:pPr>
        <w:rPr>
          <w:rStyle w:val="Strong"/>
          <w:rFonts w:ascii="Helvetica" w:hAnsi="Helvetica" w:cs="Helvetica"/>
          <w:color w:val="333333"/>
          <w:sz w:val="22"/>
          <w:szCs w:val="22"/>
        </w:rPr>
      </w:pPr>
      <w:r w:rsidRPr="0077482E">
        <w:rPr>
          <w:rStyle w:val="Strong"/>
          <w:rFonts w:ascii="Helvetica" w:hAnsi="Helvetica" w:cs="Helvetica"/>
          <w:color w:val="333333"/>
          <w:sz w:val="22"/>
          <w:szCs w:val="22"/>
        </w:rPr>
        <w:t>Other Collaborating Organizations: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Recruitment or Consent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Clinical Procedures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Data Analysis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Publication</w:t>
      </w:r>
    </w:p>
    <w:p w:rsidR="00CD237A" w:rsidRPr="0077482E" w:rsidRDefault="00CD237A" w:rsidP="00CD237A">
      <w:pPr>
        <w:rPr>
          <w:rFonts w:ascii="Helvetica" w:hAnsi="Helvetica" w:cs="Helvetica"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Lab-Based Research Analysis</w:t>
      </w:r>
    </w:p>
    <w:p w:rsidR="00CD237A" w:rsidRPr="0077482E" w:rsidRDefault="00CD237A" w:rsidP="00CD237A">
      <w:pPr>
        <w:rPr>
          <w:rFonts w:ascii="Helvetica" w:hAnsi="Helvetica" w:cs="Helvetica"/>
          <w:color w:val="333333"/>
          <w:sz w:val="22"/>
          <w:szCs w:val="22"/>
        </w:rPr>
      </w:pP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Describe Marshfield Clinic participants’ involvement in this research:</w:t>
      </w:r>
      <w:r w:rsidRPr="0077482E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CD237A" w:rsidRPr="0077482E" w:rsidRDefault="00CD237A" w:rsidP="00CD237A">
      <w:pPr>
        <w:rPr>
          <w:rFonts w:ascii="Helvetica" w:hAnsi="Helvetica" w:cs="Helvetica"/>
          <w:color w:val="333333"/>
          <w:sz w:val="22"/>
          <w:szCs w:val="22"/>
        </w:rPr>
      </w:pP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Describe the Marshfield Clinic participant data to be used in this research, and how it will be protected:</w:t>
      </w:r>
      <w:r w:rsidRPr="0077482E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sz w:val="22"/>
          <w:szCs w:val="22"/>
          <w:u w:val="single"/>
        </w:rPr>
        <w:t xml:space="preserve"> 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OHRP Guidance states that an IRB of Record be familiar with any issues of local research context that have the potential to impact the conduct of a study. Please describe how you will ensure MCRF’s local research context is taken into consideration by the reviewing IRB, if applicable:</w:t>
      </w:r>
      <w:r w:rsidRPr="0077482E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</w:p>
    <w:p w:rsidR="00CD237A" w:rsidRPr="0077482E" w:rsidRDefault="00CD237A" w:rsidP="00CD237A">
      <w:pPr>
        <w:rPr>
          <w:rFonts w:ascii="Helvetica" w:hAnsi="Helvetica" w:cs="Helvetica"/>
          <w:b/>
          <w:bCs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t>Does the proposed IRB of Record and its human research protection program have AAHRPP Accreditation?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Yes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No</w:t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  <w:u w:val="single"/>
        </w:rPr>
      </w:pPr>
    </w:p>
    <w:p w:rsidR="00CD237A" w:rsidRPr="0077482E" w:rsidRDefault="00CD237A" w:rsidP="00CD237A">
      <w:pPr>
        <w:rPr>
          <w:rFonts w:ascii="Helvetica" w:hAnsi="Helvetica" w:cs="Helvetica"/>
          <w:b/>
          <w:bCs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t>Is there potential for deferral to this IRB for research in the future?</w:t>
      </w: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No</w:t>
      </w: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Unsure</w:t>
      </w: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sz w:val="22"/>
          <w:szCs w:val="22"/>
        </w:rPr>
        <w:t xml:space="preserve"> Yes - describe under what circumstances: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CD237A" w:rsidRPr="0077482E" w:rsidRDefault="00CD237A" w:rsidP="00CD237A">
      <w:pPr>
        <w:rPr>
          <w:rFonts w:ascii="Helvetica" w:hAnsi="Helvetica" w:cs="Helvetica"/>
          <w:sz w:val="22"/>
          <w:szCs w:val="22"/>
        </w:rPr>
      </w:pPr>
    </w:p>
    <w:p w:rsidR="00A67B60" w:rsidRDefault="00A67B60" w:rsidP="0077482E">
      <w:pPr>
        <w:rPr>
          <w:rFonts w:ascii="Helvetica" w:hAnsi="Helvetica" w:cs="Helvetica"/>
          <w:b/>
          <w:bCs/>
          <w:sz w:val="22"/>
          <w:szCs w:val="22"/>
        </w:rPr>
      </w:pP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</w:rPr>
      </w:pPr>
    </w:p>
    <w:p w:rsidR="0077482E" w:rsidRDefault="0077482E" w:rsidP="0077482E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F6547">
        <w:rPr>
          <w:rFonts w:ascii="Helvetica" w:hAnsi="Helvetica" w:cs="Helvetica"/>
          <w:b/>
          <w:bCs/>
          <w:sz w:val="22"/>
          <w:szCs w:val="22"/>
          <w:highlight w:val="yellow"/>
        </w:rPr>
        <w:t>Section 2 Deferral to MCRF IRB</w:t>
      </w:r>
    </w:p>
    <w:p w:rsidR="00A67B60" w:rsidRPr="0077482E" w:rsidRDefault="00A67B60" w:rsidP="0077482E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77482E" w:rsidRPr="0077482E" w:rsidRDefault="0077482E" w:rsidP="0077482E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77482E" w:rsidRPr="0077482E" w:rsidRDefault="0077482E" w:rsidP="007748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MCRF IRB is requested to serve as the IRB of record for the following entity(ies) (select all that apply):</w:t>
      </w:r>
    </w:p>
    <w:p w:rsidR="0077482E" w:rsidRPr="0077482E" w:rsidRDefault="0077482E" w:rsidP="0077482E">
      <w:pPr>
        <w:rPr>
          <w:rFonts w:ascii="Helvetica" w:hAnsi="Helvetica" w:cs="Helvetica"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Wisconsin IRB Consortium (WIC) Member - identify: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     </w:t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Follow the procedure outlined at </w:t>
      </w:r>
      <w:hyperlink r:id="rId13" w:history="1">
        <w:r w:rsidRPr="0077482E">
          <w:rPr>
            <w:rStyle w:val="Hyperlink"/>
            <w:rFonts w:ascii="Helvetica" w:hAnsi="Helvetica" w:cs="Helvetica"/>
            <w:sz w:val="22"/>
            <w:szCs w:val="22"/>
          </w:rPr>
          <w:t>www.wicshare.com</w:t>
        </w:r>
      </w:hyperlink>
      <w:r w:rsidRPr="0077482E">
        <w:rPr>
          <w:rFonts w:ascii="Helvetica" w:hAnsi="Helvetica" w:cs="Helvetica"/>
          <w:color w:val="333333"/>
          <w:sz w:val="22"/>
          <w:szCs w:val="22"/>
        </w:rPr>
        <w:t xml:space="preserve"> (Skip to signature.)</w:t>
      </w: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H</w:t>
      </w:r>
      <w:r w:rsidR="00A67B60">
        <w:rPr>
          <w:rFonts w:ascii="Helvetica" w:hAnsi="Helvetica" w:cs="Helvetica"/>
          <w:color w:val="333333"/>
          <w:sz w:val="22"/>
          <w:szCs w:val="22"/>
        </w:rPr>
        <w:t>CSRN</w:t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Member - identify: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77482E" w:rsidRDefault="0077482E" w:rsidP="0077482E">
      <w:pPr>
        <w:ind w:left="720"/>
        <w:rPr>
          <w:rFonts w:ascii="Helvetica" w:hAnsi="Helvetica" w:cs="Helvetica"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end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A copy of the completed "H</w:t>
      </w:r>
      <w:r w:rsidR="00A67B60">
        <w:rPr>
          <w:rFonts w:ascii="Helvetica" w:hAnsi="Helvetica" w:cs="Helvetica"/>
          <w:b/>
          <w:bCs/>
          <w:color w:val="000000"/>
          <w:sz w:val="22"/>
          <w:szCs w:val="22"/>
        </w:rPr>
        <w:t>CS</w:t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RN Research Approval Cover Sheet" is attached.</w:t>
      </w:r>
      <w:r w:rsidRPr="0077482E">
        <w:rPr>
          <w:rFonts w:ascii="Helvetica" w:hAnsi="Helvetica" w:cs="Helvetica"/>
          <w:bCs/>
          <w:color w:val="000000"/>
          <w:sz w:val="22"/>
          <w:szCs w:val="22"/>
        </w:rPr>
        <w:t>(Skip to signature.)</w:t>
      </w:r>
    </w:p>
    <w:p w:rsidR="00A67B60" w:rsidRDefault="00A67B60" w:rsidP="00A67B60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 GCP Member – identify: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A67B60" w:rsidRPr="0077482E" w:rsidRDefault="00A67B60" w:rsidP="00A67B60">
      <w:pPr>
        <w:ind w:firstLine="720"/>
        <w:rPr>
          <w:rFonts w:ascii="Helvetica" w:hAnsi="Helvetica" w:cs="Helvetica"/>
          <w:sz w:val="22"/>
          <w:szCs w:val="22"/>
          <w:u w:val="single"/>
        </w:rPr>
      </w:pPr>
    </w:p>
    <w:p w:rsidR="00A67B60" w:rsidRDefault="00A67B60" w:rsidP="00A67B60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Other - identify: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A67B60" w:rsidRDefault="00A67B60" w:rsidP="00A67B60">
      <w:pPr>
        <w:ind w:firstLine="72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Have you collaborated/deferred to this site prior to this request? </w:t>
      </w:r>
    </w:p>
    <w:p w:rsidR="00A67B60" w:rsidRDefault="00A67B60" w:rsidP="00A67B60">
      <w:pPr>
        <w:ind w:firstLine="720"/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  Yes</w:t>
      </w:r>
    </w:p>
    <w:p w:rsidR="00A67B60" w:rsidRDefault="00A67B60" w:rsidP="00A67B60">
      <w:pPr>
        <w:ind w:firstLine="720"/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>
        <w:rPr>
          <w:rFonts w:ascii="Helvetica" w:hAnsi="Helvetica" w:cs="Helvetica"/>
          <w:sz w:val="22"/>
          <w:szCs w:val="22"/>
        </w:rPr>
        <w:t xml:space="preserve">  No (an IRB Authorization Agreement (IAA) will need to be executed if MCRF </w:t>
      </w:r>
    </w:p>
    <w:p w:rsidR="00A67B60" w:rsidRDefault="00A67B60" w:rsidP="00A67B60">
      <w:pPr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has not previously deferred to the site)</w:t>
      </w:r>
    </w:p>
    <w:p w:rsidR="00A67B60" w:rsidRPr="0077482E" w:rsidRDefault="00A67B60" w:rsidP="00A67B60">
      <w:pPr>
        <w:ind w:firstLine="720"/>
        <w:rPr>
          <w:rFonts w:ascii="Helvetica" w:hAnsi="Helvetica" w:cs="Helvetica"/>
          <w:sz w:val="22"/>
          <w:szCs w:val="22"/>
          <w:u w:val="single"/>
        </w:rPr>
      </w:pPr>
    </w:p>
    <w:p w:rsidR="00A67B60" w:rsidRPr="0077482E" w:rsidRDefault="00A67B60" w:rsidP="00A67B60">
      <w:pPr>
        <w:ind w:left="72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</w:r>
      <w:r w:rsidR="00F23E4A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fldChar w:fldCharType="end"/>
      </w: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Collaborator's IRB application is attached.</w:t>
      </w:r>
    </w:p>
    <w:p w:rsidR="00A67B60" w:rsidRPr="0077482E" w:rsidRDefault="00A67B60" w:rsidP="00A67B60">
      <w:pPr>
        <w:ind w:left="72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IRB Contact person’s name, email and phone number:</w:t>
      </w:r>
      <w:r w:rsidRPr="0077482E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A67B60" w:rsidRPr="0077482E" w:rsidRDefault="00A67B60" w:rsidP="0077482E">
      <w:pPr>
        <w:ind w:left="720"/>
        <w:rPr>
          <w:rFonts w:ascii="Helvetica" w:hAnsi="Helvetica" w:cs="Helvetica"/>
          <w:bCs/>
          <w:color w:val="000000"/>
          <w:sz w:val="22"/>
          <w:szCs w:val="22"/>
        </w:rPr>
      </w:pPr>
    </w:p>
    <w:p w:rsidR="0077482E" w:rsidRPr="0077482E" w:rsidRDefault="0077482E" w:rsidP="0077482E">
      <w:pPr>
        <w:rPr>
          <w:rFonts w:ascii="Helvetica" w:hAnsi="Helvetica" w:cs="Helvetica"/>
          <w:b/>
          <w:bCs/>
          <w:sz w:val="22"/>
          <w:szCs w:val="22"/>
        </w:rPr>
      </w:pPr>
    </w:p>
    <w:p w:rsidR="0077482E" w:rsidRPr="0077482E" w:rsidRDefault="0077482E" w:rsidP="0077482E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t>Deferral to MCRF IRB- Ongoing Oversight of External Engaged Personnel</w:t>
      </w:r>
    </w:p>
    <w:p w:rsidR="0077482E" w:rsidRPr="0077482E" w:rsidRDefault="0077482E" w:rsidP="0077482E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77482E" w:rsidRPr="0077482E" w:rsidRDefault="0077482E" w:rsidP="007748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t>For each institution and individual for whom MCRF IRB is requested to serve as IRB of record, list the engaged personnel by name and their role in the research:</w:t>
      </w: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77482E" w:rsidRPr="0077482E" w:rsidRDefault="0077482E" w:rsidP="0077482E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77482E" w:rsidRDefault="0077482E" w:rsidP="0077482E">
      <w:pPr>
        <w:rPr>
          <w:rFonts w:ascii="Helvetica" w:hAnsi="Helvetica" w:cs="Helvetica"/>
          <w:sz w:val="22"/>
          <w:szCs w:val="22"/>
          <w:u w:val="single"/>
        </w:rPr>
      </w:pPr>
      <w:r w:rsidRPr="0077482E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82E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77482E">
        <w:rPr>
          <w:rFonts w:ascii="Helvetica" w:hAnsi="Helvetica" w:cs="Helvetica"/>
          <w:sz w:val="22"/>
          <w:szCs w:val="22"/>
          <w:u w:val="single"/>
        </w:rPr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77482E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:rsidR="00A67B60" w:rsidRDefault="00A67B60" w:rsidP="0077482E">
      <w:pPr>
        <w:rPr>
          <w:rFonts w:ascii="Helvetica" w:hAnsi="Helvetica" w:cs="Helvetica"/>
          <w:sz w:val="22"/>
          <w:szCs w:val="22"/>
          <w:u w:val="single"/>
        </w:rPr>
      </w:pPr>
    </w:p>
    <w:p w:rsidR="007A24B6" w:rsidRDefault="007A24B6" w:rsidP="0077482E">
      <w:pPr>
        <w:rPr>
          <w:rFonts w:ascii="Helvetica" w:hAnsi="Helvetica" w:cs="Helvetica"/>
          <w:sz w:val="22"/>
          <w:szCs w:val="22"/>
          <w:u w:val="single"/>
        </w:rPr>
      </w:pPr>
    </w:p>
    <w:p w:rsidR="00A67B60" w:rsidRPr="0077482E" w:rsidRDefault="00A67B60" w:rsidP="0077482E">
      <w:pPr>
        <w:rPr>
          <w:rFonts w:ascii="Helvetica" w:hAnsi="Helvetica" w:cs="Helvetica"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7F2907" w:rsidRPr="0077482E" w:rsidRDefault="007F2907" w:rsidP="007F2907">
      <w:pPr>
        <w:rPr>
          <w:rFonts w:ascii="Helvetica" w:hAnsi="Helvetica" w:cs="Helvetica"/>
          <w:vanish/>
          <w:sz w:val="22"/>
          <w:szCs w:val="22"/>
        </w:rPr>
      </w:pPr>
    </w:p>
    <w:p w:rsidR="00E63013" w:rsidRPr="0077482E" w:rsidRDefault="00E63013">
      <w:pPr>
        <w:rPr>
          <w:rFonts w:ascii="Helvetica" w:hAnsi="Helvetica" w:cs="Helvetica"/>
          <w:sz w:val="22"/>
          <w:szCs w:val="22"/>
        </w:rPr>
      </w:pP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Check the appropriate boxes to describe involvement in this project:</w:t>
      </w:r>
    </w:p>
    <w:p w:rsidR="00A67B60" w:rsidRPr="0077482E" w:rsidRDefault="00A67B60" w:rsidP="00A67B60">
      <w:pPr>
        <w:rPr>
          <w:rStyle w:val="Strong"/>
          <w:rFonts w:ascii="Helvetica" w:hAnsi="Helvetica" w:cs="Helvetica"/>
          <w:color w:val="333333"/>
          <w:sz w:val="22"/>
          <w:szCs w:val="22"/>
        </w:rPr>
      </w:pPr>
      <w:r w:rsidRPr="0077482E">
        <w:rPr>
          <w:rStyle w:val="Strong"/>
          <w:rFonts w:ascii="Helvetica" w:hAnsi="Helvetica" w:cs="Helvetica"/>
          <w:color w:val="333333"/>
          <w:sz w:val="22"/>
          <w:szCs w:val="22"/>
        </w:rPr>
        <w:t>Marshfield Clinic: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Recruitment or Consent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Clinical Procedures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Data Analysis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Publication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Lab-Based Research Analysis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</w:p>
    <w:p w:rsidR="00A67B60" w:rsidRPr="0077482E" w:rsidRDefault="00A67B60" w:rsidP="00A67B60">
      <w:pPr>
        <w:rPr>
          <w:rStyle w:val="Strong"/>
          <w:rFonts w:ascii="Helvetica" w:hAnsi="Helvetica" w:cs="Helvetica"/>
          <w:color w:val="333333"/>
          <w:sz w:val="22"/>
          <w:szCs w:val="22"/>
        </w:rPr>
      </w:pPr>
      <w:r w:rsidRPr="0077482E">
        <w:rPr>
          <w:rStyle w:val="Strong"/>
          <w:rFonts w:ascii="Helvetica" w:hAnsi="Helvetica" w:cs="Helvetica"/>
          <w:color w:val="333333"/>
          <w:sz w:val="22"/>
          <w:szCs w:val="22"/>
        </w:rPr>
        <w:t>Proposed IRB of Record's Institution: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Recruitment or Consent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Clinical Procedures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Data Analysis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Publication</w:t>
      </w:r>
    </w:p>
    <w:p w:rsidR="00A67B60" w:rsidRPr="0077482E" w:rsidRDefault="00A67B60" w:rsidP="00A67B60">
      <w:pPr>
        <w:rPr>
          <w:rFonts w:ascii="Helvetica" w:hAnsi="Helvetica" w:cs="Helvetica"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Lab-Based Research Analysis</w:t>
      </w:r>
    </w:p>
    <w:p w:rsidR="00A67B60" w:rsidRPr="0077482E" w:rsidRDefault="00A67B60" w:rsidP="00A67B60">
      <w:pPr>
        <w:rPr>
          <w:rFonts w:ascii="Helvetica" w:hAnsi="Helvetica" w:cs="Helvetica"/>
          <w:color w:val="333333"/>
          <w:sz w:val="22"/>
          <w:szCs w:val="22"/>
        </w:rPr>
      </w:pPr>
    </w:p>
    <w:p w:rsidR="00A67B60" w:rsidRPr="0077482E" w:rsidRDefault="00A67B60" w:rsidP="00A67B60">
      <w:pPr>
        <w:rPr>
          <w:rStyle w:val="Strong"/>
          <w:rFonts w:ascii="Helvetica" w:hAnsi="Helvetica" w:cs="Helvetica"/>
          <w:color w:val="333333"/>
          <w:sz w:val="22"/>
          <w:szCs w:val="22"/>
        </w:rPr>
      </w:pPr>
      <w:r w:rsidRPr="0077482E">
        <w:rPr>
          <w:rStyle w:val="Strong"/>
          <w:rFonts w:ascii="Helvetica" w:hAnsi="Helvetica" w:cs="Helvetica"/>
          <w:color w:val="333333"/>
          <w:sz w:val="22"/>
          <w:szCs w:val="22"/>
        </w:rPr>
        <w:t>Other Collaborating Organizations: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Recruitment or Consent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Clinical Procedures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Data Analysis</w:t>
      </w:r>
    </w:p>
    <w:p w:rsidR="00A67B60" w:rsidRPr="0077482E" w:rsidRDefault="00A67B60" w:rsidP="00A67B60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Publication</w:t>
      </w:r>
    </w:p>
    <w:p w:rsidR="00A67B60" w:rsidRDefault="00A67B60" w:rsidP="00A67B60">
      <w:pPr>
        <w:rPr>
          <w:rFonts w:ascii="Helvetica" w:hAnsi="Helvetica" w:cs="Helvetica"/>
          <w:color w:val="333333"/>
          <w:sz w:val="22"/>
          <w:szCs w:val="22"/>
        </w:rPr>
      </w:pPr>
      <w:r w:rsidRPr="0077482E">
        <w:rPr>
          <w:rFonts w:ascii="Helvetica" w:hAnsi="Helvetica" w:cs="Helvetica"/>
          <w:b/>
          <w:bCs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7482E">
        <w:rPr>
          <w:rFonts w:ascii="Helvetica" w:hAnsi="Helvetica" w:cs="Helvetica"/>
          <w:b/>
          <w:bCs/>
          <w:sz w:val="22"/>
          <w:szCs w:val="22"/>
        </w:rPr>
        <w:instrText xml:space="preserve"> FORMCHECKBOX </w:instrText>
      </w:r>
      <w:r w:rsidR="00F23E4A">
        <w:rPr>
          <w:rFonts w:ascii="Helvetica" w:hAnsi="Helvetica" w:cs="Helvetica"/>
          <w:b/>
          <w:bCs/>
          <w:sz w:val="22"/>
          <w:szCs w:val="22"/>
        </w:rPr>
      </w:r>
      <w:r w:rsidR="00F23E4A">
        <w:rPr>
          <w:rFonts w:ascii="Helvetica" w:hAnsi="Helvetica" w:cs="Helvetica"/>
          <w:b/>
          <w:bCs/>
          <w:sz w:val="22"/>
          <w:szCs w:val="22"/>
        </w:rPr>
        <w:fldChar w:fldCharType="separate"/>
      </w:r>
      <w:r w:rsidRPr="0077482E">
        <w:rPr>
          <w:rFonts w:ascii="Helvetica" w:hAnsi="Helvetica" w:cs="Helvetica"/>
          <w:sz w:val="22"/>
          <w:szCs w:val="22"/>
        </w:rPr>
        <w:fldChar w:fldCharType="end"/>
      </w:r>
      <w:r w:rsidRPr="0077482E">
        <w:rPr>
          <w:rFonts w:ascii="Helvetica" w:hAnsi="Helvetica" w:cs="Helvetica"/>
          <w:color w:val="333333"/>
          <w:sz w:val="22"/>
          <w:szCs w:val="22"/>
        </w:rPr>
        <w:t xml:space="preserve"> Lab-Based Research Analysis</w:t>
      </w:r>
    </w:p>
    <w:p w:rsidR="003F6547" w:rsidRDefault="003F6547" w:rsidP="00A67B60">
      <w:pPr>
        <w:rPr>
          <w:rFonts w:ascii="Helvetica" w:hAnsi="Helvetica" w:cs="Helvetica"/>
          <w:color w:val="333333"/>
          <w:sz w:val="22"/>
          <w:szCs w:val="22"/>
        </w:rPr>
      </w:pPr>
    </w:p>
    <w:p w:rsidR="00A67B60" w:rsidRPr="0077482E" w:rsidRDefault="00A67B60" w:rsidP="00A67B60">
      <w:pPr>
        <w:rPr>
          <w:rFonts w:ascii="Helvetica" w:hAnsi="Helvetica" w:cs="Helvetica"/>
          <w:color w:val="333333"/>
          <w:sz w:val="22"/>
          <w:szCs w:val="22"/>
        </w:rPr>
      </w:pPr>
    </w:p>
    <w:p w:rsidR="000D6922" w:rsidRPr="0077482E" w:rsidRDefault="000D6922">
      <w:pPr>
        <w:rPr>
          <w:rFonts w:ascii="Helvetica" w:hAnsi="Helvetica" w:cs="Helvetica"/>
          <w:sz w:val="22"/>
          <w:szCs w:val="22"/>
        </w:rPr>
      </w:pPr>
    </w:p>
    <w:p w:rsidR="000D6922" w:rsidRPr="0077482E" w:rsidRDefault="000D6922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sz w:val="22"/>
          <w:szCs w:val="22"/>
        </w:rPr>
        <w:t>____________________________</w:t>
      </w:r>
      <w:r w:rsidRPr="0077482E">
        <w:rPr>
          <w:rFonts w:ascii="Helvetica" w:hAnsi="Helvetica" w:cs="Helvetica"/>
          <w:sz w:val="22"/>
          <w:szCs w:val="22"/>
        </w:rPr>
        <w:tab/>
      </w:r>
      <w:r w:rsidRPr="0077482E">
        <w:rPr>
          <w:rFonts w:ascii="Helvetica" w:hAnsi="Helvetica" w:cs="Helvetica"/>
          <w:sz w:val="22"/>
          <w:szCs w:val="22"/>
        </w:rPr>
        <w:tab/>
      </w:r>
      <w:r w:rsidRPr="0077482E">
        <w:rPr>
          <w:rFonts w:ascii="Helvetica" w:hAnsi="Helvetica" w:cs="Helvetica"/>
          <w:sz w:val="22"/>
          <w:szCs w:val="22"/>
        </w:rPr>
        <w:tab/>
      </w:r>
      <w:r w:rsidRPr="0077482E">
        <w:rPr>
          <w:rFonts w:ascii="Helvetica" w:hAnsi="Helvetica" w:cs="Helvetica"/>
          <w:sz w:val="22"/>
          <w:szCs w:val="22"/>
        </w:rPr>
        <w:tab/>
        <w:t>________________</w:t>
      </w:r>
    </w:p>
    <w:p w:rsidR="000D6922" w:rsidRPr="0077482E" w:rsidRDefault="000D6922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sz w:val="22"/>
          <w:szCs w:val="22"/>
        </w:rPr>
        <w:t xml:space="preserve">  Signature of Principal Investigator</w:t>
      </w:r>
      <w:r w:rsidRPr="0077482E">
        <w:rPr>
          <w:rFonts w:ascii="Helvetica" w:hAnsi="Helvetica" w:cs="Helvetica"/>
          <w:sz w:val="22"/>
          <w:szCs w:val="22"/>
        </w:rPr>
        <w:tab/>
      </w:r>
      <w:r w:rsidRPr="0077482E">
        <w:rPr>
          <w:rFonts w:ascii="Helvetica" w:hAnsi="Helvetica" w:cs="Helvetica"/>
          <w:sz w:val="22"/>
          <w:szCs w:val="22"/>
        </w:rPr>
        <w:tab/>
      </w:r>
      <w:r w:rsidRPr="0077482E">
        <w:rPr>
          <w:rFonts w:ascii="Helvetica" w:hAnsi="Helvetica" w:cs="Helvetica"/>
          <w:sz w:val="22"/>
          <w:szCs w:val="22"/>
        </w:rPr>
        <w:tab/>
      </w:r>
      <w:r w:rsidRPr="0077482E">
        <w:rPr>
          <w:rFonts w:ascii="Helvetica" w:hAnsi="Helvetica" w:cs="Helvetica"/>
          <w:sz w:val="22"/>
          <w:szCs w:val="22"/>
        </w:rPr>
        <w:tab/>
      </w:r>
      <w:r w:rsidRPr="0077482E">
        <w:rPr>
          <w:rFonts w:ascii="Helvetica" w:hAnsi="Helvetica" w:cs="Helvetica"/>
          <w:sz w:val="22"/>
          <w:szCs w:val="22"/>
        </w:rPr>
        <w:tab/>
        <w:t>Date</w:t>
      </w:r>
    </w:p>
    <w:p w:rsidR="001D652F" w:rsidRDefault="001D652F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  <w:u w:val="single"/>
        </w:rPr>
      </w:pPr>
    </w:p>
    <w:p w:rsidR="00A67B60" w:rsidRDefault="00A67B60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  <w:u w:val="single"/>
        </w:rPr>
      </w:pPr>
    </w:p>
    <w:p w:rsidR="003F6547" w:rsidRDefault="003F6547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  <w:u w:val="single"/>
        </w:rPr>
      </w:pPr>
    </w:p>
    <w:p w:rsidR="003F6547" w:rsidRDefault="003F6547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  <w:u w:val="single"/>
        </w:rPr>
      </w:pPr>
    </w:p>
    <w:p w:rsidR="00A67B60" w:rsidRDefault="00A67B60" w:rsidP="00176F0C">
      <w:pPr>
        <w:keepNext/>
        <w:keepLines/>
        <w:tabs>
          <w:tab w:val="left" w:pos="5040"/>
        </w:tabs>
        <w:rPr>
          <w:rFonts w:ascii="Helvetica" w:hAnsi="Helvetica" w:cs="Helvetica"/>
          <w:b/>
          <w:sz w:val="22"/>
          <w:szCs w:val="22"/>
        </w:rPr>
      </w:pPr>
      <w:r w:rsidRPr="001D652F">
        <w:rPr>
          <w:rFonts w:ascii="Helvetica" w:hAnsi="Helvetica" w:cs="Helvetica"/>
          <w:b/>
          <w:sz w:val="22"/>
          <w:szCs w:val="22"/>
        </w:rPr>
        <w:t>Attach the following</w:t>
      </w:r>
      <w:r w:rsidR="001D652F" w:rsidRPr="001D652F">
        <w:rPr>
          <w:rFonts w:ascii="Helvetica" w:hAnsi="Helvetica" w:cs="Helvetica"/>
          <w:b/>
          <w:sz w:val="22"/>
          <w:szCs w:val="22"/>
        </w:rPr>
        <w:t xml:space="preserve"> as applicable</w:t>
      </w:r>
      <w:r w:rsidRPr="001D652F">
        <w:rPr>
          <w:rFonts w:ascii="Helvetica" w:hAnsi="Helvetica" w:cs="Helvetica"/>
          <w:b/>
          <w:sz w:val="22"/>
          <w:szCs w:val="22"/>
        </w:rPr>
        <w:t>:</w:t>
      </w:r>
    </w:p>
    <w:p w:rsidR="003F6547" w:rsidRDefault="003F6547" w:rsidP="00176F0C">
      <w:pPr>
        <w:keepNext/>
        <w:keepLines/>
        <w:tabs>
          <w:tab w:val="left" w:pos="5040"/>
        </w:tabs>
        <w:rPr>
          <w:rFonts w:ascii="Helvetica" w:hAnsi="Helvetica" w:cs="Helvetica"/>
          <w:b/>
          <w:sz w:val="22"/>
          <w:szCs w:val="22"/>
        </w:rPr>
      </w:pPr>
    </w:p>
    <w:p w:rsidR="003F6547" w:rsidRPr="003F6547" w:rsidRDefault="003F6547" w:rsidP="003F6547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</w:rPr>
      </w:pPr>
      <w:r w:rsidRPr="003F6547">
        <w:rPr>
          <w:rFonts w:ascii="Helvetica" w:hAnsi="Helvetica" w:cs="Helvetica"/>
          <w:sz w:val="22"/>
          <w:szCs w:val="22"/>
        </w:rPr>
        <w:t xml:space="preserve">MCRF </w:t>
      </w:r>
      <w:r w:rsidRPr="003F6547">
        <w:rPr>
          <w:rFonts w:ascii="Helvetica" w:hAnsi="Helvetica" w:cs="Helvetica"/>
          <w:b/>
          <w:sz w:val="22"/>
          <w:szCs w:val="22"/>
        </w:rPr>
        <w:t>Institutional Certification Form for IRB Deferred Studies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Pr="003F6547">
        <w:rPr>
          <w:rFonts w:ascii="Helvetica" w:hAnsi="Helvetica" w:cs="Helvetica"/>
          <w:sz w:val="22"/>
          <w:szCs w:val="22"/>
        </w:rPr>
        <w:t>form</w:t>
      </w:r>
      <w:r>
        <w:rPr>
          <w:rFonts w:ascii="Helvetica" w:hAnsi="Helvetica" w:cs="Helvetica"/>
          <w:sz w:val="22"/>
          <w:szCs w:val="22"/>
        </w:rPr>
        <w:t xml:space="preserve"> (completed &amp; signed)</w:t>
      </w:r>
    </w:p>
    <w:p w:rsidR="00A67B60" w:rsidRPr="003F6547" w:rsidRDefault="00A67B60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</w:rPr>
      </w:pPr>
      <w:r w:rsidRPr="003F6547">
        <w:rPr>
          <w:rFonts w:ascii="Helvetica" w:hAnsi="Helvetica" w:cs="Helvetica"/>
          <w:sz w:val="22"/>
          <w:szCs w:val="22"/>
        </w:rPr>
        <w:t>Protocol</w:t>
      </w:r>
    </w:p>
    <w:p w:rsidR="00A67B60" w:rsidRPr="003F6547" w:rsidRDefault="00A67B60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</w:rPr>
      </w:pPr>
      <w:r w:rsidRPr="003F6547">
        <w:rPr>
          <w:rFonts w:ascii="Helvetica" w:hAnsi="Helvetica" w:cs="Helvetica"/>
          <w:sz w:val="22"/>
          <w:szCs w:val="22"/>
        </w:rPr>
        <w:t>Consent document(s)</w:t>
      </w:r>
    </w:p>
    <w:p w:rsidR="00A67B60" w:rsidRPr="003F6547" w:rsidRDefault="00A67B60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</w:rPr>
      </w:pPr>
      <w:r w:rsidRPr="003F6547">
        <w:rPr>
          <w:rFonts w:ascii="Helvetica" w:hAnsi="Helvetica" w:cs="Helvetica"/>
          <w:sz w:val="22"/>
          <w:szCs w:val="22"/>
        </w:rPr>
        <w:t>Approval letter from deferral IRB of Record</w:t>
      </w:r>
    </w:p>
    <w:p w:rsidR="00176F0C" w:rsidRPr="003F6547" w:rsidRDefault="001D652F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</w:rPr>
      </w:pPr>
      <w:r w:rsidRPr="003F6547">
        <w:rPr>
          <w:rFonts w:ascii="Helvetica" w:hAnsi="Helvetica" w:cs="Helvetica"/>
          <w:sz w:val="22"/>
          <w:szCs w:val="22"/>
        </w:rPr>
        <w:t xml:space="preserve">Deferral </w:t>
      </w:r>
      <w:r w:rsidR="003F6547">
        <w:rPr>
          <w:rFonts w:ascii="Helvetica" w:hAnsi="Helvetica" w:cs="Helvetica"/>
          <w:sz w:val="22"/>
          <w:szCs w:val="22"/>
        </w:rPr>
        <w:t xml:space="preserve">Site Approval </w:t>
      </w:r>
      <w:r w:rsidRPr="003F6547">
        <w:rPr>
          <w:rFonts w:ascii="Helvetica" w:hAnsi="Helvetica" w:cs="Helvetica"/>
          <w:sz w:val="22"/>
          <w:szCs w:val="22"/>
        </w:rPr>
        <w:t xml:space="preserve">Cover sheets </w:t>
      </w:r>
    </w:p>
    <w:p w:rsidR="001D652F" w:rsidRDefault="001D652F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</w:rPr>
      </w:pPr>
    </w:p>
    <w:p w:rsidR="001D652F" w:rsidRPr="0077482E" w:rsidRDefault="001D652F" w:rsidP="00176F0C">
      <w:pPr>
        <w:keepNext/>
        <w:keepLines/>
        <w:tabs>
          <w:tab w:val="left" w:pos="5040"/>
        </w:tabs>
        <w:rPr>
          <w:rFonts w:ascii="Helvetica" w:hAnsi="Helvetica" w:cs="Helvetica"/>
          <w:sz w:val="22"/>
          <w:szCs w:val="22"/>
        </w:rPr>
      </w:pPr>
    </w:p>
    <w:p w:rsidR="003F6547" w:rsidRDefault="003F6547">
      <w:pPr>
        <w:rPr>
          <w:rFonts w:ascii="Helvetica" w:hAnsi="Helvetica" w:cs="Helvetica"/>
          <w:sz w:val="22"/>
          <w:szCs w:val="22"/>
        </w:rPr>
      </w:pPr>
    </w:p>
    <w:p w:rsidR="003F6547" w:rsidRDefault="003F6547">
      <w:pPr>
        <w:rPr>
          <w:rFonts w:ascii="Helvetica" w:hAnsi="Helvetica" w:cs="Helvetica"/>
          <w:sz w:val="22"/>
          <w:szCs w:val="22"/>
        </w:rPr>
      </w:pPr>
    </w:p>
    <w:p w:rsidR="003F6547" w:rsidRDefault="003F6547">
      <w:pPr>
        <w:rPr>
          <w:rFonts w:ascii="Helvetica" w:hAnsi="Helvetica" w:cs="Helvetica"/>
          <w:sz w:val="22"/>
          <w:szCs w:val="22"/>
        </w:rPr>
      </w:pPr>
    </w:p>
    <w:p w:rsidR="003F6547" w:rsidRDefault="003F6547">
      <w:pPr>
        <w:rPr>
          <w:rFonts w:ascii="Helvetica" w:hAnsi="Helvetica" w:cs="Helvetica"/>
          <w:sz w:val="22"/>
          <w:szCs w:val="22"/>
        </w:rPr>
      </w:pPr>
    </w:p>
    <w:p w:rsidR="003F6547" w:rsidRDefault="003F6547">
      <w:pPr>
        <w:rPr>
          <w:rFonts w:ascii="Helvetica" w:hAnsi="Helvetica" w:cs="Helvetica"/>
          <w:sz w:val="22"/>
          <w:szCs w:val="22"/>
        </w:rPr>
      </w:pPr>
    </w:p>
    <w:p w:rsidR="003F6547" w:rsidRDefault="003F6547">
      <w:pPr>
        <w:rPr>
          <w:rFonts w:ascii="Helvetica" w:hAnsi="Helvetica" w:cs="Helvetica"/>
          <w:sz w:val="22"/>
          <w:szCs w:val="22"/>
        </w:rPr>
      </w:pPr>
    </w:p>
    <w:p w:rsidR="003F6547" w:rsidRDefault="003F6547">
      <w:pPr>
        <w:rPr>
          <w:rFonts w:ascii="Helvetica" w:hAnsi="Helvetica" w:cs="Helvetica"/>
          <w:sz w:val="22"/>
          <w:szCs w:val="22"/>
        </w:rPr>
      </w:pPr>
    </w:p>
    <w:p w:rsidR="003F6547" w:rsidRPr="0077482E" w:rsidRDefault="007A24B6">
      <w:pPr>
        <w:rPr>
          <w:rFonts w:ascii="Helvetica" w:hAnsi="Helvetica" w:cs="Helvetica"/>
          <w:sz w:val="22"/>
          <w:szCs w:val="22"/>
        </w:rPr>
      </w:pPr>
      <w:r w:rsidRPr="0077482E">
        <w:rPr>
          <w:rFonts w:ascii="Helvetica" w:hAnsi="Helvetica" w:cs="Helvetica"/>
          <w:b/>
          <w:sz w:val="22"/>
          <w:szCs w:val="22"/>
        </w:rPr>
        <w:t>Submit completed paperwork to:  Office of Research Integrity &amp; Protections - 1R4</w:t>
      </w:r>
    </w:p>
    <w:sectPr w:rsidR="003F6547" w:rsidRPr="0077482E" w:rsidSect="00DA32AA">
      <w:headerReference w:type="default" r:id="rId14"/>
      <w:type w:val="continuous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4A" w:rsidRDefault="00F23E4A" w:rsidP="00677354">
      <w:r>
        <w:separator/>
      </w:r>
    </w:p>
  </w:endnote>
  <w:endnote w:type="continuationSeparator" w:id="0">
    <w:p w:rsidR="00F23E4A" w:rsidRDefault="00F23E4A" w:rsidP="0067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55" w:rsidRDefault="00977355" w:rsidP="003F6547">
    <w:pPr>
      <w:tabs>
        <w:tab w:val="center" w:pos="4320"/>
        <w:tab w:val="right" w:pos="8640"/>
      </w:tabs>
      <w:jc w:val="both"/>
      <w:rPr>
        <w:sz w:val="20"/>
        <w:szCs w:val="20"/>
      </w:rPr>
    </w:pPr>
    <w:r w:rsidRPr="00176F0C">
      <w:rPr>
        <w:sz w:val="20"/>
        <w:szCs w:val="20"/>
      </w:rPr>
      <w:t>V</w:t>
    </w:r>
    <w:r w:rsidR="003F6547">
      <w:rPr>
        <w:sz w:val="20"/>
        <w:szCs w:val="20"/>
      </w:rPr>
      <w:t>ersion – September 9,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55" w:rsidRPr="00176F0C" w:rsidRDefault="00977355" w:rsidP="00176F0C">
    <w:pPr>
      <w:tabs>
        <w:tab w:val="center" w:pos="4320"/>
        <w:tab w:val="right" w:pos="8640"/>
      </w:tabs>
      <w:rPr>
        <w:sz w:val="20"/>
        <w:szCs w:val="20"/>
      </w:rPr>
    </w:pPr>
    <w:r w:rsidRPr="00176F0C">
      <w:rPr>
        <w:sz w:val="20"/>
        <w:szCs w:val="20"/>
      </w:rPr>
      <w:t>Version – June 1, 2014</w:t>
    </w:r>
  </w:p>
  <w:p w:rsidR="00977355" w:rsidRDefault="00977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4A" w:rsidRDefault="00F23E4A" w:rsidP="00677354">
      <w:r>
        <w:separator/>
      </w:r>
    </w:p>
  </w:footnote>
  <w:footnote w:type="continuationSeparator" w:id="0">
    <w:p w:rsidR="00F23E4A" w:rsidRDefault="00F23E4A" w:rsidP="0067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55" w:rsidRDefault="00977355" w:rsidP="00DA32AA">
    <w:pPr>
      <w:tabs>
        <w:tab w:val="right" w:pos="10100"/>
      </w:tabs>
    </w:pPr>
    <w:r w:rsidRPr="00685A4E">
      <w:rPr>
        <w:sz w:val="20"/>
        <w:szCs w:val="20"/>
      </w:rPr>
      <w:t xml:space="preserve">IRB </w:t>
    </w:r>
    <w:r>
      <w:rPr>
        <w:sz w:val="20"/>
        <w:szCs w:val="20"/>
      </w:rPr>
      <w:t>– Deferral of IRB Review</w:t>
    </w:r>
    <w:r w:rsidRPr="00685A4E">
      <w:rPr>
        <w:sz w:val="20"/>
        <w:szCs w:val="20"/>
      </w:rPr>
      <w:tab/>
    </w:r>
    <w:r w:rsidRPr="00685A4E">
      <w:rPr>
        <w:snapToGrid w:val="0"/>
        <w:sz w:val="20"/>
        <w:szCs w:val="20"/>
      </w:rPr>
      <w:t xml:space="preserve">Page </w:t>
    </w:r>
    <w:r w:rsidRPr="00685A4E">
      <w:rPr>
        <w:snapToGrid w:val="0"/>
        <w:sz w:val="20"/>
        <w:szCs w:val="20"/>
      </w:rPr>
      <w:fldChar w:fldCharType="begin"/>
    </w:r>
    <w:r w:rsidRPr="00685A4E">
      <w:rPr>
        <w:snapToGrid w:val="0"/>
        <w:sz w:val="20"/>
        <w:szCs w:val="20"/>
      </w:rPr>
      <w:instrText xml:space="preserve"> PAGE </w:instrText>
    </w:r>
    <w:r w:rsidRPr="00685A4E">
      <w:rPr>
        <w:snapToGrid w:val="0"/>
        <w:sz w:val="20"/>
        <w:szCs w:val="20"/>
      </w:rPr>
      <w:fldChar w:fldCharType="separate"/>
    </w:r>
    <w:r w:rsidR="00F23E4A">
      <w:rPr>
        <w:noProof/>
        <w:snapToGrid w:val="0"/>
        <w:sz w:val="20"/>
        <w:szCs w:val="20"/>
      </w:rPr>
      <w:t>2</w:t>
    </w:r>
    <w:r w:rsidRPr="00685A4E">
      <w:rPr>
        <w:snapToGrid w:val="0"/>
        <w:sz w:val="20"/>
        <w:szCs w:val="20"/>
      </w:rPr>
      <w:fldChar w:fldCharType="end"/>
    </w:r>
    <w:r w:rsidRPr="00685A4E">
      <w:rPr>
        <w:snapToGrid w:val="0"/>
        <w:sz w:val="20"/>
        <w:szCs w:val="20"/>
      </w:rPr>
      <w:t xml:space="preserve"> of </w:t>
    </w:r>
    <w:r w:rsidRPr="00685A4E">
      <w:rPr>
        <w:snapToGrid w:val="0"/>
        <w:sz w:val="20"/>
        <w:szCs w:val="20"/>
      </w:rPr>
      <w:fldChar w:fldCharType="begin"/>
    </w:r>
    <w:r w:rsidRPr="00685A4E">
      <w:rPr>
        <w:snapToGrid w:val="0"/>
        <w:sz w:val="20"/>
        <w:szCs w:val="20"/>
      </w:rPr>
      <w:instrText xml:space="preserve"> NUMPAGES </w:instrText>
    </w:r>
    <w:r w:rsidRPr="00685A4E">
      <w:rPr>
        <w:snapToGrid w:val="0"/>
        <w:sz w:val="20"/>
        <w:szCs w:val="20"/>
      </w:rPr>
      <w:fldChar w:fldCharType="separate"/>
    </w:r>
    <w:r w:rsidR="00F23E4A">
      <w:rPr>
        <w:noProof/>
        <w:snapToGrid w:val="0"/>
        <w:sz w:val="20"/>
        <w:szCs w:val="20"/>
      </w:rPr>
      <w:t>4</w:t>
    </w:r>
    <w:r w:rsidRPr="00685A4E">
      <w:rPr>
        <w:snapToGrid w:val="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2E1"/>
    <w:multiLevelType w:val="multilevel"/>
    <w:tmpl w:val="199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F3236"/>
    <w:multiLevelType w:val="hybridMultilevel"/>
    <w:tmpl w:val="0F6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5DA8"/>
    <w:multiLevelType w:val="multilevel"/>
    <w:tmpl w:val="99BA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1oCwwfYgusLyBgqQjswHKXFWAg=" w:salt="4hqNA6k5RYX/y2uoCBD0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4"/>
    <w:rsid w:val="000540C4"/>
    <w:rsid w:val="00073A86"/>
    <w:rsid w:val="00074E0F"/>
    <w:rsid w:val="000D6922"/>
    <w:rsid w:val="00176F0C"/>
    <w:rsid w:val="001D652F"/>
    <w:rsid w:val="0021165D"/>
    <w:rsid w:val="00301590"/>
    <w:rsid w:val="003202CE"/>
    <w:rsid w:val="00357867"/>
    <w:rsid w:val="003A7524"/>
    <w:rsid w:val="003E6A92"/>
    <w:rsid w:val="003F6547"/>
    <w:rsid w:val="004C5D46"/>
    <w:rsid w:val="005F14F7"/>
    <w:rsid w:val="006504BF"/>
    <w:rsid w:val="00663270"/>
    <w:rsid w:val="00677354"/>
    <w:rsid w:val="0070220F"/>
    <w:rsid w:val="00744E54"/>
    <w:rsid w:val="0077482E"/>
    <w:rsid w:val="007A24B6"/>
    <w:rsid w:val="007B6554"/>
    <w:rsid w:val="007F2907"/>
    <w:rsid w:val="007F3993"/>
    <w:rsid w:val="00862F7F"/>
    <w:rsid w:val="008F6805"/>
    <w:rsid w:val="00915717"/>
    <w:rsid w:val="00977355"/>
    <w:rsid w:val="009B5131"/>
    <w:rsid w:val="009D28D7"/>
    <w:rsid w:val="00A379BF"/>
    <w:rsid w:val="00A67B60"/>
    <w:rsid w:val="00AA7DCC"/>
    <w:rsid w:val="00AC4206"/>
    <w:rsid w:val="00B05139"/>
    <w:rsid w:val="00BD5C5B"/>
    <w:rsid w:val="00C93D19"/>
    <w:rsid w:val="00CB30BD"/>
    <w:rsid w:val="00CD237A"/>
    <w:rsid w:val="00D03D2A"/>
    <w:rsid w:val="00DA32AA"/>
    <w:rsid w:val="00DB2A15"/>
    <w:rsid w:val="00DC23F2"/>
    <w:rsid w:val="00E277F1"/>
    <w:rsid w:val="00E63013"/>
    <w:rsid w:val="00F20C1F"/>
    <w:rsid w:val="00F23E4A"/>
    <w:rsid w:val="00F927A4"/>
    <w:rsid w:val="00FD535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E0F"/>
    <w:pPr>
      <w:keepNext/>
      <w:suppressAutoHyphens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907"/>
    <w:rPr>
      <w:b/>
      <w:bCs/>
      <w:strike w:val="0"/>
      <w:dstrike w:val="0"/>
      <w:color w:val="222222"/>
      <w:u w:val="none"/>
      <w:effect w:val="none"/>
    </w:rPr>
  </w:style>
  <w:style w:type="character" w:styleId="Strong">
    <w:name w:val="Strong"/>
    <w:uiPriority w:val="22"/>
    <w:qFormat/>
    <w:rsid w:val="007F2907"/>
    <w:rPr>
      <w:b/>
      <w:bCs/>
    </w:rPr>
  </w:style>
  <w:style w:type="paragraph" w:styleId="BalloonText">
    <w:name w:val="Balloon Text"/>
    <w:basedOn w:val="Normal"/>
    <w:link w:val="BalloonTextChar"/>
    <w:rsid w:val="007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29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74E0F"/>
    <w:rPr>
      <w:b/>
      <w:sz w:val="22"/>
    </w:rPr>
  </w:style>
  <w:style w:type="paragraph" w:styleId="Header">
    <w:name w:val="header"/>
    <w:basedOn w:val="Normal"/>
    <w:link w:val="HeaderChar"/>
    <w:uiPriority w:val="99"/>
    <w:rsid w:val="0067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354"/>
    <w:rPr>
      <w:sz w:val="24"/>
      <w:szCs w:val="24"/>
    </w:rPr>
  </w:style>
  <w:style w:type="paragraph" w:styleId="Footer">
    <w:name w:val="footer"/>
    <w:basedOn w:val="Normal"/>
    <w:link w:val="FooterChar"/>
    <w:rsid w:val="0067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73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E0F"/>
    <w:pPr>
      <w:keepNext/>
      <w:suppressAutoHyphens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907"/>
    <w:rPr>
      <w:b/>
      <w:bCs/>
      <w:strike w:val="0"/>
      <w:dstrike w:val="0"/>
      <w:color w:val="222222"/>
      <w:u w:val="none"/>
      <w:effect w:val="none"/>
    </w:rPr>
  </w:style>
  <w:style w:type="character" w:styleId="Strong">
    <w:name w:val="Strong"/>
    <w:uiPriority w:val="22"/>
    <w:qFormat/>
    <w:rsid w:val="007F2907"/>
    <w:rPr>
      <w:b/>
      <w:bCs/>
    </w:rPr>
  </w:style>
  <w:style w:type="paragraph" w:styleId="BalloonText">
    <w:name w:val="Balloon Text"/>
    <w:basedOn w:val="Normal"/>
    <w:link w:val="BalloonTextChar"/>
    <w:rsid w:val="007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29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74E0F"/>
    <w:rPr>
      <w:b/>
      <w:sz w:val="22"/>
    </w:rPr>
  </w:style>
  <w:style w:type="paragraph" w:styleId="Header">
    <w:name w:val="header"/>
    <w:basedOn w:val="Normal"/>
    <w:link w:val="HeaderChar"/>
    <w:uiPriority w:val="99"/>
    <w:rsid w:val="0067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354"/>
    <w:rPr>
      <w:sz w:val="24"/>
      <w:szCs w:val="24"/>
    </w:rPr>
  </w:style>
  <w:style w:type="paragraph" w:styleId="Footer">
    <w:name w:val="footer"/>
    <w:basedOn w:val="Normal"/>
    <w:link w:val="FooterChar"/>
    <w:rsid w:val="0067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7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cshar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cshar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6D7A-AF2B-41E1-9628-E0AC7147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5B2680E.dotm</Template>
  <TotalTime>1</TotalTime>
  <Pages>4</Pages>
  <Words>741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6629</CharactersWithSpaces>
  <SharedDoc>false</SharedDoc>
  <HLinks>
    <vt:vector size="12" baseType="variant">
      <vt:variant>
        <vt:i4>4915264</vt:i4>
      </vt:variant>
      <vt:variant>
        <vt:i4>249</vt:i4>
      </vt:variant>
      <vt:variant>
        <vt:i4>0</vt:i4>
      </vt:variant>
      <vt:variant>
        <vt:i4>5</vt:i4>
      </vt:variant>
      <vt:variant>
        <vt:lpwstr>http://www.wicshare.com/</vt:lpwstr>
      </vt:variant>
      <vt:variant>
        <vt:lpwstr/>
      </vt:variant>
      <vt:variant>
        <vt:i4>4915264</vt:i4>
      </vt:variant>
      <vt:variant>
        <vt:i4>90</vt:i4>
      </vt:variant>
      <vt:variant>
        <vt:i4>0</vt:i4>
      </vt:variant>
      <vt:variant>
        <vt:i4>5</vt:i4>
      </vt:variant>
      <vt:variant>
        <vt:lpwstr>http://www.wicshare.com/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Justin E</dc:creator>
  <cp:lastModifiedBy>Knecht, Justin E</cp:lastModifiedBy>
  <cp:revision>1</cp:revision>
  <cp:lastPrinted>2015-09-09T18:13:00Z</cp:lastPrinted>
  <dcterms:created xsi:type="dcterms:W3CDTF">2015-09-25T15:47:00Z</dcterms:created>
  <dcterms:modified xsi:type="dcterms:W3CDTF">2015-09-25T15:48:00Z</dcterms:modified>
</cp:coreProperties>
</file>